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01B" w:rsidRDefault="00150E68">
      <w:pPr>
        <w:rPr>
          <w:b/>
        </w:rPr>
      </w:pPr>
      <w:bookmarkStart w:id="0" w:name="_GoBack"/>
      <w:r w:rsidRPr="00150E68">
        <w:rPr>
          <w:b/>
        </w:rPr>
        <w:t>Blok 3 deel 4 gedrag bij paarden en ezels</w:t>
      </w:r>
    </w:p>
    <w:p w:rsidR="00150E68" w:rsidRDefault="00150E68">
      <w:r w:rsidRPr="00150E68">
        <w:t>In de bijlage</w:t>
      </w:r>
      <w:r>
        <w:t xml:space="preserve"> op ELO</w:t>
      </w:r>
      <w:r w:rsidRPr="00150E68">
        <w:t xml:space="preserve"> zien jullie de PowerPoint over gedrag bij paarden en ezels. De inhoud van deze PowerPoint moeten jullie kennen voor de toets. </w:t>
      </w:r>
    </w:p>
    <w:p w:rsidR="00150E68" w:rsidRDefault="00150E68">
      <w:r w:rsidRPr="00150E68">
        <w:rPr>
          <w:b/>
        </w:rPr>
        <w:t>Opdracht 1:</w:t>
      </w:r>
      <w:r>
        <w:t xml:space="preserve"> Volgende week gaan we deze PowerPoint ook doornemen en kun je vragen stellen, voor de les moet je eerst zelf naar de PowerPoint hebben gekeken en 12 belangrijke leerpunten eruit halen.</w:t>
      </w:r>
    </w:p>
    <w:p w:rsidR="00150E68" w:rsidRPr="00150E68" w:rsidRDefault="00150E68">
      <w:r>
        <w:t xml:space="preserve">Schrijf dus 12 punten op uit de PowerPoint die volgens jou belangrijk zijn om te weten. Dit mail je voor de volgende les naar je docent. </w:t>
      </w:r>
      <w:bookmarkEnd w:id="0"/>
    </w:p>
    <w:sectPr w:rsidR="00150E68" w:rsidRPr="00150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68"/>
    <w:rsid w:val="00150E68"/>
    <w:rsid w:val="002F0E94"/>
    <w:rsid w:val="00B36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F532"/>
  <w15:chartTrackingRefBased/>
  <w15:docId w15:val="{1AC3D629-4679-4A2A-B605-E29675D3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445</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Zone.college</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1</cp:revision>
  <dcterms:created xsi:type="dcterms:W3CDTF">2021-02-25T07:31:00Z</dcterms:created>
  <dcterms:modified xsi:type="dcterms:W3CDTF">2021-02-25T07:34:00Z</dcterms:modified>
</cp:coreProperties>
</file>